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3F" w:rsidRDefault="00731B79">
      <w:pPr>
        <w:tabs>
          <w:tab w:val="left" w:pos="284"/>
          <w:tab w:val="right" w:pos="9072"/>
        </w:tabs>
        <w:spacing w:after="0" w:line="280" w:lineRule="auto"/>
        <w:jc w:val="both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caps/>
          <w:sz w:val="20"/>
        </w:rPr>
        <w:t>Anmeldung:</w:t>
      </w:r>
    </w:p>
    <w:p w:rsidR="004A563F" w:rsidRDefault="004A563F" w:rsidP="004F0E6F">
      <w:pPr>
        <w:tabs>
          <w:tab w:val="left" w:pos="284"/>
          <w:tab w:val="right" w:pos="9072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4A563F" w:rsidRDefault="00731B79" w:rsidP="004F0E6F">
      <w:pPr>
        <w:tabs>
          <w:tab w:val="left" w:pos="284"/>
          <w:tab w:val="right" w:pos="9072"/>
        </w:tabs>
        <w:spacing w:after="0" w:line="240" w:lineRule="auto"/>
        <w:jc w:val="both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An das Institut für Psycho Trauma Therapie (IPTT), Porzellangasse 44 / 19, 1090 Wien</w:t>
      </w:r>
    </w:p>
    <w:p w:rsidR="004A563F" w:rsidRDefault="004A563F" w:rsidP="004F0E6F">
      <w:pPr>
        <w:tabs>
          <w:tab w:val="left" w:pos="284"/>
          <w:tab w:val="right" w:pos="9072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4A563F" w:rsidRDefault="00731B79" w:rsidP="004F0E6F">
      <w:pPr>
        <w:spacing w:after="0" w:line="240" w:lineRule="auto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b/>
          <w:sz w:val="19"/>
        </w:rPr>
        <w:t>Ich melde mich verbindlich für folgende/s Seminar/e an</w:t>
      </w:r>
      <w:r>
        <w:rPr>
          <w:rFonts w:ascii="Arial" w:eastAsia="Arial" w:hAnsi="Arial" w:cs="Arial"/>
          <w:sz w:val="19"/>
        </w:rPr>
        <w:t>:</w:t>
      </w:r>
    </w:p>
    <w:p w:rsidR="004A563F" w:rsidRDefault="004A563F" w:rsidP="004F0E6F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4A563F" w:rsidRPr="00FD5E94" w:rsidRDefault="00731B79" w:rsidP="004F0E6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b/>
          <w:sz w:val="18"/>
          <w:szCs w:val="18"/>
        </w:rPr>
      </w:pPr>
      <w:r w:rsidRPr="00FD5E94">
        <w:rPr>
          <w:rFonts w:ascii="Arial" w:eastAsia="Arial" w:hAnsi="Arial" w:cs="Arial"/>
          <w:b/>
          <w:sz w:val="18"/>
          <w:szCs w:val="18"/>
        </w:rPr>
        <w:t>Einführung in die Psychotraumatologie mit Ressourcenförderung und Stabilisierungstechniken</w:t>
      </w:r>
    </w:p>
    <w:p w:rsidR="00FD5E94" w:rsidRPr="00C65D4E" w:rsidRDefault="00731B79" w:rsidP="004F0E6F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FD5E94">
        <w:rPr>
          <w:rFonts w:ascii="Arial" w:eastAsia="Arial" w:hAnsi="Arial" w:cs="Arial"/>
          <w:sz w:val="18"/>
          <w:szCs w:val="18"/>
        </w:rPr>
        <w:t xml:space="preserve">     mit Dr.in Theresia Falkner</w:t>
      </w:r>
    </w:p>
    <w:p w:rsidR="000C753F" w:rsidRDefault="00C65D4E" w:rsidP="004F0E6F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26./ 27./</w:t>
      </w:r>
      <w:r w:rsidR="000C753F">
        <w:rPr>
          <w:rFonts w:ascii="Arial" w:hAnsi="Arial" w:cs="Arial"/>
          <w:sz w:val="18"/>
          <w:szCs w:val="18"/>
        </w:rPr>
        <w:t xml:space="preserve"> 28. April 2024</w:t>
      </w:r>
      <w:r w:rsidR="000C753F" w:rsidRPr="00FD5E94">
        <w:rPr>
          <w:rFonts w:ascii="Arial" w:hAnsi="Arial" w:cs="Arial"/>
          <w:sz w:val="18"/>
          <w:szCs w:val="18"/>
        </w:rPr>
        <w:t xml:space="preserve"> in Wien</w:t>
      </w:r>
    </w:p>
    <w:p w:rsidR="00BF382E" w:rsidRDefault="00BF382E" w:rsidP="00BF382E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19./ 20./ 21</w:t>
      </w:r>
      <w:r w:rsidRPr="00FD5E9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Juli 2024</w:t>
      </w:r>
      <w:r w:rsidRPr="00FD5E94">
        <w:rPr>
          <w:rFonts w:ascii="Arial" w:hAnsi="Arial" w:cs="Arial"/>
          <w:sz w:val="18"/>
          <w:szCs w:val="18"/>
        </w:rPr>
        <w:t xml:space="preserve"> in Wien</w:t>
      </w:r>
    </w:p>
    <w:p w:rsidR="00BF382E" w:rsidRPr="00BF382E" w:rsidRDefault="00BF382E" w:rsidP="004F0E6F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04./ 05./ 06</w:t>
      </w:r>
      <w:r w:rsidRPr="00FD5E9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Oktober 2024</w:t>
      </w:r>
      <w:r w:rsidRPr="00FD5E94">
        <w:rPr>
          <w:rFonts w:ascii="Arial" w:hAnsi="Arial" w:cs="Arial"/>
          <w:sz w:val="18"/>
          <w:szCs w:val="18"/>
        </w:rPr>
        <w:t xml:space="preserve"> in Wien</w:t>
      </w:r>
    </w:p>
    <w:p w:rsidR="004A563F" w:rsidRDefault="004A563F" w:rsidP="004F0E6F">
      <w:pPr>
        <w:spacing w:after="0" w:line="240" w:lineRule="auto"/>
        <w:rPr>
          <w:rFonts w:ascii="Arial" w:eastAsia="Arial" w:hAnsi="Arial" w:cs="Arial"/>
          <w:sz w:val="18"/>
        </w:rPr>
      </w:pPr>
    </w:p>
    <w:p w:rsidR="004A563F" w:rsidRDefault="00731B79" w:rsidP="004F0E6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Psychodynamisch imaginative Traumatherapie (PITT)</w:t>
      </w:r>
      <w:r>
        <w:rPr>
          <w:rFonts w:ascii="Times New Roman" w:eastAsia="Times New Roman" w:hAnsi="Times New Roman" w:cs="Times New Roman"/>
          <w:sz w:val="16"/>
        </w:rPr>
        <w:br/>
      </w:r>
      <w:r>
        <w:rPr>
          <w:rFonts w:ascii="Arial" w:eastAsia="Arial" w:hAnsi="Arial" w:cs="Arial"/>
          <w:sz w:val="18"/>
        </w:rPr>
        <w:t>Teil 1 mit Frau Prof.</w:t>
      </w:r>
      <w:r>
        <w:rPr>
          <w:rFonts w:ascii="Arial" w:eastAsia="Arial" w:hAnsi="Arial" w:cs="Arial"/>
          <w:sz w:val="18"/>
          <w:vertAlign w:val="superscript"/>
        </w:rPr>
        <w:t>in</w:t>
      </w:r>
      <w:r>
        <w:rPr>
          <w:rFonts w:ascii="Arial" w:eastAsia="Arial" w:hAnsi="Arial" w:cs="Arial"/>
          <w:sz w:val="18"/>
        </w:rPr>
        <w:t xml:space="preserve"> Dr.</w:t>
      </w:r>
      <w:r>
        <w:rPr>
          <w:rFonts w:ascii="Arial" w:eastAsia="Arial" w:hAnsi="Arial" w:cs="Arial"/>
          <w:sz w:val="18"/>
          <w:vertAlign w:val="superscript"/>
        </w:rPr>
        <w:t>in</w:t>
      </w:r>
      <w:r>
        <w:rPr>
          <w:rFonts w:ascii="Arial" w:eastAsia="Arial" w:hAnsi="Arial" w:cs="Arial"/>
          <w:sz w:val="18"/>
        </w:rPr>
        <w:t xml:space="preserve"> Luise </w:t>
      </w:r>
      <w:proofErr w:type="spellStart"/>
      <w:r>
        <w:rPr>
          <w:rFonts w:ascii="Arial" w:eastAsia="Arial" w:hAnsi="Arial" w:cs="Arial"/>
          <w:sz w:val="18"/>
        </w:rPr>
        <w:t>Reddemann</w:t>
      </w:r>
      <w:proofErr w:type="spellEnd"/>
      <w:r>
        <w:rPr>
          <w:rFonts w:ascii="Arial" w:eastAsia="Arial" w:hAnsi="Arial" w:cs="Arial"/>
          <w:sz w:val="18"/>
        </w:rPr>
        <w:t xml:space="preserve">), </w:t>
      </w:r>
      <w:r w:rsidR="0069439F">
        <w:rPr>
          <w:rFonts w:ascii="Arial" w:eastAsia="Arial" w:hAnsi="Arial" w:cs="Arial"/>
          <w:sz w:val="18"/>
        </w:rPr>
        <w:t>09</w:t>
      </w:r>
      <w:r>
        <w:rPr>
          <w:rFonts w:ascii="Arial" w:eastAsia="Arial" w:hAnsi="Arial" w:cs="Arial"/>
          <w:sz w:val="18"/>
        </w:rPr>
        <w:t xml:space="preserve">. / </w:t>
      </w:r>
      <w:r w:rsidR="0069439F">
        <w:rPr>
          <w:rFonts w:ascii="Arial" w:eastAsia="Arial" w:hAnsi="Arial" w:cs="Arial"/>
          <w:sz w:val="18"/>
        </w:rPr>
        <w:t>10</w:t>
      </w:r>
      <w:r w:rsidR="003E2E19">
        <w:rPr>
          <w:rFonts w:ascii="Arial" w:eastAsia="Arial" w:hAnsi="Arial" w:cs="Arial"/>
          <w:sz w:val="18"/>
        </w:rPr>
        <w:t>.</w:t>
      </w:r>
      <w:r w:rsidR="009A2E4A">
        <w:rPr>
          <w:rFonts w:ascii="Arial" w:eastAsia="Arial" w:hAnsi="Arial" w:cs="Arial"/>
          <w:sz w:val="18"/>
        </w:rPr>
        <w:t xml:space="preserve"> / </w:t>
      </w:r>
      <w:r w:rsidR="0069439F">
        <w:rPr>
          <w:rFonts w:ascii="Arial" w:eastAsia="Arial" w:hAnsi="Arial" w:cs="Arial"/>
          <w:sz w:val="18"/>
        </w:rPr>
        <w:t>11.</w:t>
      </w:r>
      <w:r>
        <w:rPr>
          <w:rFonts w:ascii="Arial" w:eastAsia="Arial" w:hAnsi="Arial" w:cs="Arial"/>
          <w:sz w:val="18"/>
        </w:rPr>
        <w:t xml:space="preserve"> </w:t>
      </w:r>
      <w:r w:rsidR="0069439F">
        <w:rPr>
          <w:rFonts w:ascii="Arial" w:eastAsia="Arial" w:hAnsi="Arial" w:cs="Arial"/>
          <w:sz w:val="18"/>
        </w:rPr>
        <w:t>August</w:t>
      </w:r>
      <w:r w:rsidR="009A2E4A">
        <w:rPr>
          <w:rFonts w:ascii="Arial" w:eastAsia="Arial" w:hAnsi="Arial" w:cs="Arial"/>
          <w:sz w:val="18"/>
        </w:rPr>
        <w:t xml:space="preserve"> 2024</w:t>
      </w:r>
    </w:p>
    <w:p w:rsidR="0074068C" w:rsidRPr="009A2697" w:rsidRDefault="00731B79" w:rsidP="004F0E6F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Teil 2 mit Dipl.</w:t>
      </w:r>
      <w:r w:rsidR="0069439F"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Psych</w:t>
      </w:r>
      <w:proofErr w:type="spellEnd"/>
      <w:r>
        <w:rPr>
          <w:rFonts w:ascii="Arial" w:eastAsia="Arial" w:hAnsi="Arial" w:cs="Arial"/>
          <w:sz w:val="18"/>
        </w:rPr>
        <w:t xml:space="preserve"> Martina Hahn, </w:t>
      </w:r>
      <w:r w:rsidR="009A2E4A">
        <w:rPr>
          <w:rFonts w:ascii="Arial" w:eastAsia="Arial" w:hAnsi="Arial" w:cs="Arial"/>
          <w:sz w:val="18"/>
        </w:rPr>
        <w:t>08</w:t>
      </w:r>
      <w:r>
        <w:rPr>
          <w:rFonts w:ascii="Arial" w:eastAsia="Arial" w:hAnsi="Arial" w:cs="Arial"/>
          <w:sz w:val="18"/>
        </w:rPr>
        <w:t xml:space="preserve">. / </w:t>
      </w:r>
      <w:r w:rsidR="009A2E4A">
        <w:rPr>
          <w:rFonts w:ascii="Arial" w:eastAsia="Arial" w:hAnsi="Arial" w:cs="Arial"/>
          <w:sz w:val="18"/>
        </w:rPr>
        <w:t>09</w:t>
      </w:r>
      <w:r>
        <w:rPr>
          <w:rFonts w:ascii="Arial" w:eastAsia="Arial" w:hAnsi="Arial" w:cs="Arial"/>
          <w:sz w:val="18"/>
        </w:rPr>
        <w:t xml:space="preserve">.  </w:t>
      </w:r>
      <w:r w:rsidR="009A2E4A">
        <w:rPr>
          <w:rFonts w:ascii="Arial" w:eastAsia="Arial" w:hAnsi="Arial" w:cs="Arial"/>
          <w:sz w:val="18"/>
        </w:rPr>
        <w:t>Novem</w:t>
      </w:r>
      <w:r>
        <w:rPr>
          <w:rFonts w:ascii="Arial" w:eastAsia="Arial" w:hAnsi="Arial" w:cs="Arial"/>
          <w:sz w:val="18"/>
        </w:rPr>
        <w:t xml:space="preserve">ber </w:t>
      </w:r>
      <w:r w:rsidR="009A2E4A">
        <w:rPr>
          <w:rFonts w:ascii="Arial" w:eastAsia="Arial" w:hAnsi="Arial" w:cs="Arial"/>
          <w:sz w:val="18"/>
        </w:rPr>
        <w:t xml:space="preserve">2024 </w:t>
      </w:r>
      <w:r>
        <w:rPr>
          <w:rFonts w:ascii="Arial" w:eastAsia="Arial" w:hAnsi="Arial" w:cs="Arial"/>
          <w:sz w:val="18"/>
        </w:rPr>
        <w:t>in Präsenz in Wien</w:t>
      </w:r>
    </w:p>
    <w:p w:rsidR="004F0E6F" w:rsidRPr="003E4D53" w:rsidRDefault="004F0E6F" w:rsidP="00BF382E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4F0E6F" w:rsidRDefault="004F0E6F" w:rsidP="004F0E6F">
      <w:pPr>
        <w:pStyle w:val="berschrift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602035">
        <w:rPr>
          <w:rFonts w:ascii="Arial" w:hAnsi="Arial" w:cs="Arial"/>
          <w:sz w:val="18"/>
          <w:szCs w:val="18"/>
        </w:rPr>
        <w:t xml:space="preserve">Arbeit mit inneren Persönlichkeitsanteilen nach dem Ego State Modell  (EST) bei </w:t>
      </w:r>
      <w:proofErr w:type="spellStart"/>
      <w:r w:rsidRPr="004F0E6F">
        <w:rPr>
          <w:rFonts w:ascii="Arial" w:hAnsi="Arial" w:cs="Arial"/>
          <w:sz w:val="18"/>
          <w:szCs w:val="18"/>
        </w:rPr>
        <w:t>Traumafolgestörungen</w:t>
      </w:r>
      <w:proofErr w:type="spellEnd"/>
      <w:r w:rsidRPr="004F0E6F">
        <w:rPr>
          <w:rFonts w:ascii="Arial" w:hAnsi="Arial" w:cs="Arial"/>
          <w:sz w:val="18"/>
          <w:szCs w:val="18"/>
        </w:rPr>
        <w:t xml:space="preserve"> mit </w:t>
      </w:r>
      <w:r w:rsidRPr="004F0E6F">
        <w:rPr>
          <w:rFonts w:ascii="Arial" w:hAnsi="Arial" w:cs="Arial"/>
          <w:b w:val="0"/>
          <w:sz w:val="18"/>
          <w:szCs w:val="18"/>
        </w:rPr>
        <w:t xml:space="preserve">Dr. med. Helmut  </w:t>
      </w:r>
      <w:proofErr w:type="spellStart"/>
      <w:r w:rsidRPr="004F0E6F">
        <w:rPr>
          <w:rFonts w:ascii="Arial" w:hAnsi="Arial" w:cs="Arial"/>
          <w:b w:val="0"/>
          <w:sz w:val="18"/>
          <w:szCs w:val="18"/>
        </w:rPr>
        <w:t>Rießbeck</w:t>
      </w:r>
      <w:proofErr w:type="spellEnd"/>
      <w:r w:rsidRPr="004F0E6F">
        <w:rPr>
          <w:rFonts w:ascii="Arial" w:hAnsi="Arial" w:cs="Arial"/>
          <w:b w:val="0"/>
          <w:sz w:val="18"/>
          <w:szCs w:val="18"/>
        </w:rPr>
        <w:t xml:space="preserve"> </w:t>
      </w:r>
    </w:p>
    <w:p w:rsidR="004F0E6F" w:rsidRDefault="004F0E6F" w:rsidP="004F0E6F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  <w:r w:rsidRPr="004F0E6F">
        <w:rPr>
          <w:rFonts w:ascii="Arial" w:eastAsia="Arial" w:hAnsi="Arial" w:cs="Arial"/>
          <w:sz w:val="18"/>
          <w:szCs w:val="18"/>
        </w:rPr>
        <w:t xml:space="preserve"> </w:t>
      </w:r>
      <w:r w:rsidRPr="004F0E6F">
        <w:rPr>
          <w:rFonts w:ascii="Arial" w:eastAsia="Arial" w:hAnsi="Arial" w:cs="Arial"/>
          <w:b w:val="0"/>
          <w:sz w:val="18"/>
          <w:szCs w:val="18"/>
        </w:rPr>
        <w:t>am</w:t>
      </w:r>
      <w:r w:rsidRPr="004F0E6F">
        <w:rPr>
          <w:rFonts w:ascii="Arial" w:eastAsia="Arial" w:hAnsi="Arial" w:cs="Arial"/>
          <w:sz w:val="18"/>
          <w:szCs w:val="18"/>
        </w:rPr>
        <w:t xml:space="preserve">  </w:t>
      </w:r>
      <w:r w:rsidRPr="004F0E6F">
        <w:rPr>
          <w:rFonts w:ascii="Arial" w:eastAsia="Arial" w:hAnsi="Arial" w:cs="Arial"/>
          <w:b w:val="0"/>
          <w:sz w:val="18"/>
          <w:szCs w:val="18"/>
        </w:rPr>
        <w:t>12. / 13. / 14. April  2024 und am 18. / 19. / 20. September 2024 in Wien</w:t>
      </w:r>
    </w:p>
    <w:p w:rsidR="004F0E6F" w:rsidRPr="004F0E6F" w:rsidRDefault="004F0E6F" w:rsidP="004F0E6F">
      <w:pPr>
        <w:pStyle w:val="berschrift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D329E1" w:rsidRPr="00D329E1" w:rsidRDefault="004F0E6F" w:rsidP="004F0E6F">
      <w:pPr>
        <w:pStyle w:val="berschrift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F0E6F">
        <w:rPr>
          <w:rFonts w:ascii="Arial" w:hAnsi="Arial" w:cs="Arial"/>
          <w:sz w:val="18"/>
          <w:szCs w:val="18"/>
        </w:rPr>
        <w:t xml:space="preserve">Stressregulation und Ressourcenförderung, Burnout-Prophylaxe Gabriele Heyers </w:t>
      </w:r>
    </w:p>
    <w:p w:rsidR="004F0E6F" w:rsidRDefault="00D329E1" w:rsidP="00D329E1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14./ 15./</w:t>
      </w:r>
      <w:r w:rsidR="004F0E6F" w:rsidRPr="00D329E1">
        <w:rPr>
          <w:rFonts w:ascii="Arial" w:hAnsi="Arial" w:cs="Arial"/>
          <w:b w:val="0"/>
          <w:sz w:val="18"/>
          <w:szCs w:val="18"/>
        </w:rPr>
        <w:t xml:space="preserve"> 16. Juni 2024 </w:t>
      </w:r>
    </w:p>
    <w:p w:rsidR="005D2624" w:rsidRDefault="005D2624" w:rsidP="00D329E1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</w:p>
    <w:p w:rsidR="005D2624" w:rsidRDefault="005D2624" w:rsidP="005D2624">
      <w:pPr>
        <w:pStyle w:val="berschrift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D2624">
        <w:rPr>
          <w:rFonts w:ascii="Arial" w:hAnsi="Arial" w:cs="Arial"/>
          <w:sz w:val="18"/>
          <w:szCs w:val="18"/>
        </w:rPr>
        <w:t>EMDR Level 1 und 2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Mag.</w:t>
      </w:r>
      <w:r w:rsidRPr="005D2624">
        <w:rPr>
          <w:rFonts w:ascii="Arial" w:hAnsi="Arial" w:cs="Arial"/>
          <w:sz w:val="18"/>
          <w:szCs w:val="18"/>
        </w:rPr>
        <w:t>a</w:t>
      </w:r>
      <w:proofErr w:type="spellEnd"/>
      <w:r w:rsidRPr="005D2624">
        <w:rPr>
          <w:rFonts w:ascii="Arial" w:hAnsi="Arial" w:cs="Arial"/>
          <w:sz w:val="18"/>
          <w:szCs w:val="18"/>
        </w:rPr>
        <w:t xml:space="preserve"> </w:t>
      </w:r>
      <w:hyperlink r:id="rId6" w:anchor="ventouratou" w:history="1">
        <w:r w:rsidRPr="005D2624">
          <w:rPr>
            <w:rStyle w:val="Hyperlink"/>
            <w:color w:val="auto"/>
            <w:sz w:val="18"/>
            <w:szCs w:val="18"/>
            <w:u w:val="none"/>
          </w:rPr>
          <w:t xml:space="preserve">Domna </w:t>
        </w:r>
        <w:proofErr w:type="spellStart"/>
        <w:r w:rsidRPr="005D2624">
          <w:rPr>
            <w:rStyle w:val="Hyperlink"/>
            <w:color w:val="auto"/>
            <w:sz w:val="18"/>
            <w:szCs w:val="18"/>
            <w:u w:val="none"/>
          </w:rPr>
          <w:t>Ventouratou</w:t>
        </w:r>
        <w:proofErr w:type="spellEnd"/>
      </w:hyperlink>
      <w:r>
        <w:rPr>
          <w:rFonts w:ascii="Arial" w:hAnsi="Arial" w:cs="Arial"/>
          <w:sz w:val="18"/>
          <w:szCs w:val="18"/>
        </w:rPr>
        <w:t>)</w:t>
      </w:r>
    </w:p>
    <w:p w:rsidR="005D2624" w:rsidRPr="005D2624" w:rsidRDefault="005D2624" w:rsidP="005D2624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</w:t>
      </w:r>
      <w:r w:rsidRPr="005D2624">
        <w:rPr>
          <w:rFonts w:ascii="Arial" w:hAnsi="Arial" w:cs="Arial"/>
          <w:b w:val="0"/>
          <w:sz w:val="18"/>
          <w:szCs w:val="18"/>
        </w:rPr>
        <w:t>m</w:t>
      </w:r>
      <w:r>
        <w:rPr>
          <w:rFonts w:ascii="Arial" w:hAnsi="Arial" w:cs="Arial"/>
          <w:b w:val="0"/>
          <w:sz w:val="18"/>
          <w:szCs w:val="18"/>
        </w:rPr>
        <w:t xml:space="preserve">  21 / 22 / 23 Februar 2025 und am  19 / 20 / 21 September in Wien</w:t>
      </w:r>
    </w:p>
    <w:p w:rsidR="004F0E6F" w:rsidRPr="004F0E6F" w:rsidRDefault="004F0E6F" w:rsidP="004F0E6F">
      <w:pPr>
        <w:pStyle w:val="berschrift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D329E1" w:rsidRPr="00D329E1" w:rsidRDefault="004F0E6F" w:rsidP="004F0E6F">
      <w:pPr>
        <w:pStyle w:val="berschrift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4F0E6F">
        <w:rPr>
          <w:rFonts w:ascii="Arial" w:hAnsi="Arial" w:cs="Arial"/>
          <w:sz w:val="18"/>
          <w:szCs w:val="18"/>
        </w:rPr>
        <w:t xml:space="preserve">Behutsame Trauma-Integration (TRIMB) (Ellen Spangenberg) </w:t>
      </w:r>
    </w:p>
    <w:p w:rsidR="004F0E6F" w:rsidRDefault="00D329E1" w:rsidP="00D329E1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  <w:r w:rsidRPr="00D329E1">
        <w:rPr>
          <w:rFonts w:ascii="Arial" w:hAnsi="Arial" w:cs="Arial"/>
          <w:b w:val="0"/>
          <w:sz w:val="18"/>
          <w:szCs w:val="18"/>
        </w:rPr>
        <w:t>14. / 15. / 16. / 17 Mai</w:t>
      </w:r>
      <w:r w:rsidR="004F0E6F" w:rsidRPr="00D329E1">
        <w:rPr>
          <w:rFonts w:ascii="Arial" w:hAnsi="Arial" w:cs="Arial"/>
          <w:b w:val="0"/>
          <w:sz w:val="18"/>
          <w:szCs w:val="18"/>
        </w:rPr>
        <w:t xml:space="preserve"> 2025 in Wien</w:t>
      </w:r>
    </w:p>
    <w:p w:rsidR="002A7CA3" w:rsidRDefault="002A7CA3" w:rsidP="00D329E1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</w:p>
    <w:p w:rsidR="002A7CA3" w:rsidRPr="002A7CA3" w:rsidRDefault="002A7CA3" w:rsidP="002A7CA3">
      <w:pPr>
        <w:pStyle w:val="berschrift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2A7CA3">
        <w:rPr>
          <w:rFonts w:ascii="Arial" w:hAnsi="Arial" w:cs="Arial"/>
          <w:sz w:val="18"/>
          <w:szCs w:val="18"/>
        </w:rPr>
        <w:t>Das Protokoll TASSE und die bindungsorientierte Aufarbeitung von frühen Traumatisierungen</w:t>
      </w:r>
    </w:p>
    <w:p w:rsidR="002A7CA3" w:rsidRPr="002A7CA3" w:rsidRDefault="002A7CA3" w:rsidP="002A7CA3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  <w:r w:rsidRPr="002A7CA3">
        <w:rPr>
          <w:rFonts w:ascii="Arial" w:hAnsi="Arial" w:cs="Arial"/>
          <w:sz w:val="18"/>
          <w:szCs w:val="18"/>
        </w:rPr>
        <w:t>(</w:t>
      </w:r>
      <w:r w:rsidRPr="002A7CA3">
        <w:rPr>
          <w:rFonts w:ascii="Arial" w:hAnsi="Arial" w:cs="Arial"/>
          <w:sz w:val="18"/>
          <w:szCs w:val="18"/>
        </w:rPr>
        <w:t>Anke-Maria Hausmann</w:t>
      </w:r>
      <w:r w:rsidRPr="002A7CA3">
        <w:rPr>
          <w:rFonts w:ascii="Arial" w:hAnsi="Arial" w:cs="Arial"/>
          <w:sz w:val="18"/>
          <w:szCs w:val="18"/>
        </w:rPr>
        <w:t xml:space="preserve">) </w:t>
      </w:r>
    </w:p>
    <w:p w:rsidR="002A7CA3" w:rsidRPr="00D329E1" w:rsidRDefault="002A7CA3" w:rsidP="002A7CA3">
      <w:pPr>
        <w:pStyle w:val="berschrift3"/>
        <w:spacing w:before="0" w:beforeAutospacing="0" w:after="0" w:afterAutospacing="0"/>
        <w:ind w:left="360"/>
        <w:rPr>
          <w:rFonts w:ascii="Arial" w:hAnsi="Arial" w:cs="Arial"/>
          <w:b w:val="0"/>
          <w:sz w:val="18"/>
          <w:szCs w:val="18"/>
        </w:rPr>
      </w:pPr>
      <w:r w:rsidRPr="00D329E1">
        <w:rPr>
          <w:rFonts w:ascii="Arial" w:hAnsi="Arial" w:cs="Arial"/>
          <w:b w:val="0"/>
          <w:sz w:val="18"/>
          <w:szCs w:val="18"/>
        </w:rPr>
        <w:t>1</w:t>
      </w:r>
      <w:r>
        <w:rPr>
          <w:rFonts w:ascii="Arial" w:hAnsi="Arial" w:cs="Arial"/>
          <w:b w:val="0"/>
          <w:sz w:val="18"/>
          <w:szCs w:val="18"/>
        </w:rPr>
        <w:t>1</w:t>
      </w:r>
      <w:r w:rsidRPr="00D329E1">
        <w:rPr>
          <w:rFonts w:ascii="Arial" w:hAnsi="Arial" w:cs="Arial"/>
          <w:b w:val="0"/>
          <w:sz w:val="18"/>
          <w:szCs w:val="18"/>
        </w:rPr>
        <w:t>. / 1</w:t>
      </w:r>
      <w:r>
        <w:rPr>
          <w:rFonts w:ascii="Arial" w:hAnsi="Arial" w:cs="Arial"/>
          <w:b w:val="0"/>
          <w:sz w:val="18"/>
          <w:szCs w:val="18"/>
        </w:rPr>
        <w:t xml:space="preserve">2. Oktober </w:t>
      </w:r>
      <w:r w:rsidRPr="00D329E1">
        <w:rPr>
          <w:rFonts w:ascii="Arial" w:hAnsi="Arial" w:cs="Arial"/>
          <w:b w:val="0"/>
          <w:sz w:val="18"/>
          <w:szCs w:val="18"/>
        </w:rPr>
        <w:t>2025 in Wien</w:t>
      </w:r>
    </w:p>
    <w:p w:rsidR="003E4D53" w:rsidRDefault="003E4D53" w:rsidP="003E4D53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4F0E6F" w:rsidRDefault="004F0E6F" w:rsidP="003E4D53">
      <w:pPr>
        <w:tabs>
          <w:tab w:val="left" w:pos="284"/>
        </w:tabs>
        <w:spacing w:after="0" w:line="240" w:lineRule="auto"/>
        <w:rPr>
          <w:rFonts w:ascii="Arial" w:eastAsia="Arial" w:hAnsi="Arial" w:cs="Arial"/>
          <w:b/>
          <w:sz w:val="18"/>
        </w:rPr>
      </w:pPr>
    </w:p>
    <w:p w:rsidR="004A563F" w:rsidRDefault="0073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Ich werde den Seminarbeitrag auf unten stehendes Konto überweisen:</w:t>
      </w:r>
      <w:r>
        <w:rPr>
          <w:rFonts w:ascii="Arial" w:eastAsia="Arial" w:hAnsi="Arial" w:cs="Arial"/>
          <w:sz w:val="18"/>
        </w:rPr>
        <w:br/>
      </w:r>
    </w:p>
    <w:p w:rsidR="004A563F" w:rsidRDefault="0073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Kto. bei der </w:t>
      </w:r>
      <w:proofErr w:type="spellStart"/>
      <w:r>
        <w:rPr>
          <w:rFonts w:ascii="Arial" w:eastAsia="Arial" w:hAnsi="Arial" w:cs="Arial"/>
          <w:sz w:val="18"/>
        </w:rPr>
        <w:t>Oberbank</w:t>
      </w:r>
      <w:proofErr w:type="spellEnd"/>
      <w:r>
        <w:rPr>
          <w:rFonts w:ascii="Arial" w:eastAsia="Arial" w:hAnsi="Arial" w:cs="Arial"/>
          <w:sz w:val="18"/>
        </w:rPr>
        <w:t>, IBAN: AT 9015 000 046 4104 3031</w:t>
      </w:r>
    </w:p>
    <w:p w:rsidR="003E4D53" w:rsidRDefault="00731B79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/>
        <w:t>(Frau Dr. Theresia Falkner, IPTT, 1090 Wien, Finanzamt Wien, UID-Nummer AT U 13 213 208).</w:t>
      </w:r>
    </w:p>
    <w:p w:rsidR="004F0E6F" w:rsidRDefault="004F0E6F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4A563F" w:rsidRDefault="004A563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4A563F" w:rsidRDefault="00731B79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Wir bitten um Verständnis, dass Änderungen durch Krankheit oder Absagen der Referenten/innen le</w:t>
      </w:r>
      <w:r w:rsidR="009A2697">
        <w:rPr>
          <w:rFonts w:ascii="Arial" w:eastAsia="Arial" w:hAnsi="Arial" w:cs="Arial"/>
          <w:i/>
          <w:sz w:val="18"/>
        </w:rPr>
        <w:t xml:space="preserve">ider vorkommen könne: </w:t>
      </w:r>
      <w:r w:rsidR="009A2697" w:rsidRPr="009A2697">
        <w:rPr>
          <w:rFonts w:ascii="Arial" w:hAnsi="Arial" w:cs="Arial"/>
          <w:i/>
          <w:sz w:val="18"/>
          <w:szCs w:val="18"/>
        </w:rPr>
        <w:t>durch Krankheit oder Ausfall eines/r Referenten/in und bei zu geringer Teilnehmeranzahl.</w:t>
      </w:r>
    </w:p>
    <w:p w:rsidR="004A563F" w:rsidRDefault="004A563F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4A563F" w:rsidRDefault="004A563F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1269"/>
        <w:gridCol w:w="1002"/>
        <w:gridCol w:w="435"/>
        <w:gridCol w:w="359"/>
        <w:gridCol w:w="3042"/>
      </w:tblGrid>
      <w:tr w:rsidR="004A563F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563F">
        <w:tc>
          <w:tcPr>
            <w:tcW w:w="422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  <w:p w:rsidR="004A563F" w:rsidRDefault="004A563F">
            <w:pPr>
              <w:spacing w:after="0"/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</w:tr>
      <w:tr w:rsidR="004A563F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563F">
        <w:tc>
          <w:tcPr>
            <w:tcW w:w="422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Beruf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Titel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Geburtsdatum</w:t>
            </w:r>
          </w:p>
        </w:tc>
      </w:tr>
      <w:tr w:rsidR="004A563F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563F">
        <w:tc>
          <w:tcPr>
            <w:tcW w:w="422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Strasse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</w:tr>
      <w:tr w:rsidR="004A563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563F">
        <w:tc>
          <w:tcPr>
            <w:tcW w:w="2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Fax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4A563F">
        <w:trPr>
          <w:cantSplit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4A563F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563F">
        <w:trPr>
          <w:cantSplit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563F" w:rsidRDefault="00731B79">
            <w:pPr>
              <w:spacing w:after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Psychotherapeutische Ausbildung und Tätigkeit</w:t>
            </w:r>
          </w:p>
          <w:p w:rsidR="004A563F" w:rsidRDefault="004A563F">
            <w:pPr>
              <w:spacing w:after="0"/>
            </w:pPr>
          </w:p>
        </w:tc>
      </w:tr>
    </w:tbl>
    <w:p w:rsidR="004A563F" w:rsidRDefault="004A563F">
      <w:pPr>
        <w:spacing w:after="0"/>
        <w:rPr>
          <w:rFonts w:ascii="Arial" w:eastAsia="Arial" w:hAnsi="Arial" w:cs="Arial"/>
          <w:sz w:val="18"/>
        </w:rPr>
      </w:pPr>
    </w:p>
    <w:p w:rsidR="004A563F" w:rsidRDefault="004A563F">
      <w:pPr>
        <w:spacing w:after="0"/>
        <w:rPr>
          <w:rFonts w:ascii="Arial" w:eastAsia="Arial" w:hAnsi="Arial" w:cs="Arial"/>
          <w:sz w:val="18"/>
        </w:rPr>
      </w:pPr>
    </w:p>
    <w:p w:rsidR="004A563F" w:rsidRDefault="004A563F">
      <w:pPr>
        <w:spacing w:after="0"/>
        <w:rPr>
          <w:rFonts w:ascii="Arial" w:eastAsia="Arial" w:hAnsi="Arial" w:cs="Arial"/>
          <w:sz w:val="18"/>
        </w:rPr>
      </w:pPr>
    </w:p>
    <w:p w:rsidR="004A563F" w:rsidRDefault="00731B79">
      <w:pPr>
        <w:tabs>
          <w:tab w:val="left" w:pos="4536"/>
        </w:tabs>
        <w:spacing w:after="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Datum</w:t>
      </w:r>
      <w:r>
        <w:rPr>
          <w:rFonts w:ascii="Arial" w:eastAsia="Arial" w:hAnsi="Arial" w:cs="Arial"/>
          <w:sz w:val="18"/>
        </w:rPr>
        <w:tab/>
        <w:t>Unterschrift</w:t>
      </w:r>
    </w:p>
    <w:p w:rsidR="004A563F" w:rsidRDefault="004A563F">
      <w:pPr>
        <w:spacing w:after="0"/>
        <w:jc w:val="both"/>
        <w:rPr>
          <w:rFonts w:ascii="Arial" w:eastAsia="Arial" w:hAnsi="Arial" w:cs="Arial"/>
          <w:sz w:val="20"/>
        </w:rPr>
      </w:pPr>
    </w:p>
    <w:p w:rsidR="00C30E65" w:rsidRDefault="00C30E65">
      <w:pPr>
        <w:spacing w:after="0"/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C30E65" w:rsidRDefault="00C30E65">
      <w:pPr>
        <w:spacing w:after="0"/>
        <w:jc w:val="both"/>
        <w:rPr>
          <w:rFonts w:ascii="Arial" w:eastAsia="Arial" w:hAnsi="Arial" w:cs="Arial"/>
          <w:sz w:val="20"/>
        </w:rPr>
      </w:pPr>
    </w:p>
    <w:p w:rsidR="004A563F" w:rsidRDefault="004A563F">
      <w:pPr>
        <w:spacing w:after="0"/>
        <w:jc w:val="both"/>
        <w:rPr>
          <w:rFonts w:ascii="Arial" w:eastAsia="Arial" w:hAnsi="Arial" w:cs="Arial"/>
          <w:sz w:val="20"/>
        </w:rPr>
      </w:pPr>
    </w:p>
    <w:p w:rsidR="004A563F" w:rsidRDefault="00731B79">
      <w:pPr>
        <w:spacing w:after="0"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Für eine ausreichende psychische Belastbarkeit sind die Teilnehmer/innen selbst verantwortlich.</w:t>
      </w:r>
    </w:p>
    <w:p w:rsidR="004A563F" w:rsidRDefault="004A563F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4A563F" w:rsidRDefault="004A563F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4A563F" w:rsidRDefault="00731B79">
      <w:pPr>
        <w:spacing w:after="0" w:line="36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Stornobedingungen:</w:t>
      </w:r>
    </w:p>
    <w:p w:rsidR="004A563F" w:rsidRDefault="00731B7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Bei Rücktritt bis acht Wochen vor Seminarbeginn ist eine Abmeldung ohne Bearbeitungsgebühr möglich.</w:t>
      </w:r>
    </w:p>
    <w:p w:rsidR="004A563F" w:rsidRDefault="00731B7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Ab sechs Wochen vor Beginn des Seminars ist ein Rücktritt nur möglich, wenn sich ein/e Ersatzteilnehmer/in findet. In diesem Fall wird nur eine Bearbeitungsgebühr von 30,00 € in Rechnung gestellt.</w:t>
      </w:r>
    </w:p>
    <w:p w:rsidR="004A563F" w:rsidRDefault="00731B7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Ohne Nennung eines/r </w:t>
      </w:r>
      <w:proofErr w:type="spellStart"/>
      <w:r>
        <w:rPr>
          <w:rFonts w:ascii="Arial" w:eastAsia="Arial" w:hAnsi="Arial" w:cs="Arial"/>
          <w:i/>
          <w:sz w:val="18"/>
        </w:rPr>
        <w:t>ErsatzteilnehmerIn</w:t>
      </w:r>
      <w:proofErr w:type="spellEnd"/>
      <w:r>
        <w:rPr>
          <w:rFonts w:ascii="Arial" w:eastAsia="Arial" w:hAnsi="Arial" w:cs="Arial"/>
          <w:i/>
          <w:sz w:val="18"/>
        </w:rPr>
        <w:t xml:space="preserve"> ist der vollständige Seminarbeitrag zu </w:t>
      </w:r>
      <w:proofErr w:type="spellStart"/>
      <w:r>
        <w:rPr>
          <w:rFonts w:ascii="Arial" w:eastAsia="Arial" w:hAnsi="Arial" w:cs="Arial"/>
          <w:i/>
          <w:sz w:val="18"/>
        </w:rPr>
        <w:t>bezahlen.Für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TeilnehmerInnen</w:t>
      </w:r>
      <w:proofErr w:type="spellEnd"/>
      <w:r>
        <w:rPr>
          <w:rFonts w:ascii="Arial" w:eastAsia="Arial" w:hAnsi="Arial" w:cs="Arial"/>
          <w:i/>
          <w:sz w:val="18"/>
        </w:rPr>
        <w:t xml:space="preserve"> des SPTT-Lehrgangs gelten die Vertragsregelungen für den Lehrgang.</w:t>
      </w:r>
    </w:p>
    <w:sectPr w:rsidR="004A5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25E"/>
    <w:multiLevelType w:val="multilevel"/>
    <w:tmpl w:val="14102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C506C"/>
    <w:multiLevelType w:val="multilevel"/>
    <w:tmpl w:val="E75C5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3174D"/>
    <w:multiLevelType w:val="hybridMultilevel"/>
    <w:tmpl w:val="29F045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65983"/>
    <w:multiLevelType w:val="hybridMultilevel"/>
    <w:tmpl w:val="9A123F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7151"/>
    <w:multiLevelType w:val="hybridMultilevel"/>
    <w:tmpl w:val="FA286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ADD"/>
    <w:multiLevelType w:val="multilevel"/>
    <w:tmpl w:val="D2B85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E1159"/>
    <w:multiLevelType w:val="multilevel"/>
    <w:tmpl w:val="8430B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B298A"/>
    <w:multiLevelType w:val="hybridMultilevel"/>
    <w:tmpl w:val="9BB64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3623F"/>
    <w:multiLevelType w:val="hybridMultilevel"/>
    <w:tmpl w:val="92D446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F4595F"/>
    <w:multiLevelType w:val="hybridMultilevel"/>
    <w:tmpl w:val="C62AF1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168B"/>
    <w:multiLevelType w:val="multilevel"/>
    <w:tmpl w:val="25549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1646C"/>
    <w:multiLevelType w:val="multilevel"/>
    <w:tmpl w:val="8C04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F"/>
    <w:rsid w:val="000C753F"/>
    <w:rsid w:val="002A7CA3"/>
    <w:rsid w:val="003901DE"/>
    <w:rsid w:val="003E2E19"/>
    <w:rsid w:val="003E4D53"/>
    <w:rsid w:val="004A563F"/>
    <w:rsid w:val="004F0E6F"/>
    <w:rsid w:val="005D2624"/>
    <w:rsid w:val="00602035"/>
    <w:rsid w:val="0069439F"/>
    <w:rsid w:val="00731B79"/>
    <w:rsid w:val="0074068C"/>
    <w:rsid w:val="00745139"/>
    <w:rsid w:val="009A2697"/>
    <w:rsid w:val="009A2E4A"/>
    <w:rsid w:val="00BF382E"/>
    <w:rsid w:val="00C1326B"/>
    <w:rsid w:val="00C30E65"/>
    <w:rsid w:val="00C65D4E"/>
    <w:rsid w:val="00C9130B"/>
    <w:rsid w:val="00D329E1"/>
    <w:rsid w:val="00F27A28"/>
    <w:rsid w:val="00FD5E94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40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2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4D5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406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26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5D2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40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2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4D5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406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26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5D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tt.at/referentinnen-referent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</dc:creator>
  <cp:lastModifiedBy>Theresia</cp:lastModifiedBy>
  <cp:revision>3</cp:revision>
  <dcterms:created xsi:type="dcterms:W3CDTF">2024-03-06T09:13:00Z</dcterms:created>
  <dcterms:modified xsi:type="dcterms:W3CDTF">2024-03-26T09:15:00Z</dcterms:modified>
</cp:coreProperties>
</file>